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DC3BE9"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B04257">
        <w:rPr>
          <w:sz w:val="24"/>
          <w:szCs w:val="24"/>
        </w:rPr>
        <w:t>6</w:t>
      </w:r>
      <w:r w:rsidRPr="005662B3">
        <w:rPr>
          <w:sz w:val="24"/>
          <w:szCs w:val="24"/>
        </w:rPr>
        <w:t>.20</w:t>
      </w:r>
      <w:r w:rsidR="00FC7E10">
        <w:rPr>
          <w:sz w:val="24"/>
          <w:szCs w:val="24"/>
        </w:rPr>
        <w:t>2</w:t>
      </w:r>
      <w:r w:rsidR="00CA2BAB">
        <w:rPr>
          <w:sz w:val="24"/>
          <w:szCs w:val="24"/>
        </w:rPr>
        <w:t>1</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04257">
        <w:rPr>
          <w:sz w:val="24"/>
          <w:szCs w:val="24"/>
        </w:rPr>
        <w:t xml:space="preserve">    </w:t>
      </w:r>
      <w:r w:rsidR="00BB63B8">
        <w:rPr>
          <w:sz w:val="24"/>
          <w:szCs w:val="24"/>
        </w:rPr>
        <w:t xml:space="preserve">    </w:t>
      </w:r>
      <w:r w:rsidR="00CA2BAB">
        <w:rPr>
          <w:sz w:val="24"/>
          <w:szCs w:val="24"/>
        </w:rPr>
        <w:t xml:space="preserve"> </w:t>
      </w:r>
      <w:r w:rsidR="00D07523" w:rsidRPr="005662B3">
        <w:rPr>
          <w:sz w:val="24"/>
          <w:szCs w:val="24"/>
        </w:rPr>
        <w:t xml:space="preserve"> </w:t>
      </w:r>
      <w:r w:rsidRPr="005662B3">
        <w:rPr>
          <w:sz w:val="24"/>
          <w:szCs w:val="24"/>
        </w:rPr>
        <w:t xml:space="preserve">    Gorzyce, </w:t>
      </w:r>
      <w:r w:rsidR="00B04257">
        <w:rPr>
          <w:sz w:val="24"/>
          <w:szCs w:val="24"/>
        </w:rPr>
        <w:t>5 lipca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CA2BAB">
        <w:rPr>
          <w:color w:val="auto"/>
          <w:sz w:val="24"/>
          <w:szCs w:val="24"/>
        </w:rPr>
        <w:t>1</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9F2413">
        <w:rPr>
          <w:sz w:val="24"/>
          <w:szCs w:val="24"/>
        </w:rPr>
        <w:t>1</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9F2413">
        <w:rPr>
          <w:sz w:val="24"/>
          <w:szCs w:val="24"/>
        </w:rPr>
        <w:t xml:space="preserve">735 </w:t>
      </w:r>
      <w:proofErr w:type="spellStart"/>
      <w:r w:rsidR="009F2413">
        <w:rPr>
          <w:sz w:val="24"/>
          <w:szCs w:val="24"/>
        </w:rPr>
        <w:t>t.j</w:t>
      </w:r>
      <w:proofErr w:type="spellEnd"/>
      <w:r w:rsidR="009F2413">
        <w:rPr>
          <w:sz w:val="24"/>
          <w:szCs w:val="24"/>
        </w:rPr>
        <w:t>.</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xml:space="preserve">, poz. </w:t>
      </w:r>
      <w:r w:rsidR="00FC7E10">
        <w:rPr>
          <w:sz w:val="24"/>
          <w:szCs w:val="24"/>
        </w:rPr>
        <w:t>2</w:t>
      </w:r>
      <w:r w:rsidR="00B50675">
        <w:rPr>
          <w:sz w:val="24"/>
          <w:szCs w:val="24"/>
        </w:rPr>
        <w:t>47</w:t>
      </w:r>
      <w:r w:rsidR="00465885">
        <w:rPr>
          <w:sz w:val="24"/>
          <w:szCs w:val="24"/>
        </w:rPr>
        <w:t xml:space="preserve"> </w:t>
      </w:r>
      <w:r w:rsidR="00AD5FDD">
        <w:rPr>
          <w:sz w:val="24"/>
          <w:szCs w:val="24"/>
        </w:rPr>
        <w:t>t.j.</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B04257" w:rsidRPr="00C8129C" w:rsidRDefault="00013773" w:rsidP="00B04257">
      <w:pPr>
        <w:widowControl w:val="0"/>
        <w:autoSpaceDE w:val="0"/>
        <w:autoSpaceDN w:val="0"/>
        <w:adjustRightInd w:val="0"/>
        <w:spacing w:line="273" w:lineRule="atLeast"/>
        <w:jc w:val="both"/>
        <w:rPr>
          <w:sz w:val="24"/>
          <w:szCs w:val="24"/>
        </w:rPr>
      </w:pPr>
      <w:r w:rsidRPr="00067CB7">
        <w:rPr>
          <w:b/>
          <w:sz w:val="24"/>
          <w:szCs w:val="24"/>
        </w:rPr>
        <w:t>na wniosek</w:t>
      </w:r>
      <w:r w:rsidR="00325A5A">
        <w:rPr>
          <w:b/>
          <w:sz w:val="24"/>
          <w:szCs w:val="24"/>
        </w:rPr>
        <w:t xml:space="preserve"> </w:t>
      </w:r>
      <w:r w:rsidR="00C8129C" w:rsidRPr="00C8129C">
        <w:rPr>
          <w:sz w:val="24"/>
          <w:szCs w:val="24"/>
        </w:rPr>
        <w:t>Alumetal Poland Sp.</w:t>
      </w:r>
      <w:r w:rsidR="00C8129C">
        <w:rPr>
          <w:sz w:val="24"/>
          <w:szCs w:val="24"/>
        </w:rPr>
        <w:t xml:space="preserve"> </w:t>
      </w:r>
      <w:r w:rsidR="00C8129C" w:rsidRPr="00C8129C">
        <w:rPr>
          <w:sz w:val="24"/>
          <w:szCs w:val="24"/>
        </w:rPr>
        <w:t>z o.o., ul. Przemysłowa 8, 67-100 Nowa Sól</w:t>
      </w:r>
      <w:r w:rsidR="00C8129C">
        <w:rPr>
          <w:sz w:val="24"/>
          <w:szCs w:val="24"/>
        </w:rPr>
        <w:t>,</w:t>
      </w:r>
      <w:r w:rsidR="00C8129C" w:rsidRPr="00C8129C">
        <w:rPr>
          <w:sz w:val="24"/>
          <w:szCs w:val="24"/>
        </w:rPr>
        <w:t xml:space="preserve"> </w:t>
      </w:r>
      <w:r w:rsidR="00C8129C">
        <w:rPr>
          <w:sz w:val="24"/>
          <w:szCs w:val="24"/>
        </w:rPr>
        <w:t xml:space="preserve">w dniu 2 lipca 2021r. </w:t>
      </w:r>
      <w:r w:rsidR="00C53CEB" w:rsidRPr="00067CB7">
        <w:rPr>
          <w:sz w:val="24"/>
          <w:szCs w:val="24"/>
        </w:rPr>
        <w:t xml:space="preserve">zostało wszczęte postępowanie administracyjne w sprawie wydania decyzji </w:t>
      </w:r>
      <w:r w:rsidR="00784E24">
        <w:rPr>
          <w:sz w:val="24"/>
          <w:szCs w:val="24"/>
        </w:rPr>
        <w:br/>
      </w:r>
      <w:r w:rsidR="00C53CEB" w:rsidRPr="00067CB7">
        <w:rPr>
          <w:sz w:val="24"/>
          <w:szCs w:val="24"/>
        </w:rPr>
        <w:t xml:space="preserve">o środowiskowych uwarunkowaniach dla planowanego przedsięwzięcia </w:t>
      </w:r>
      <w:r w:rsidR="006D05F1">
        <w:rPr>
          <w:sz w:val="24"/>
          <w:szCs w:val="24"/>
        </w:rPr>
        <w:t xml:space="preserve">pn. </w:t>
      </w:r>
      <w:r w:rsidR="00B04257">
        <w:rPr>
          <w:sz w:val="24"/>
          <w:szCs w:val="24"/>
        </w:rPr>
        <w:t xml:space="preserve">„Budowa farmy fotowoltaicznej wraz z infrastrukturą towarzyszącą w miejscowości Gorzyce na części </w:t>
      </w:r>
      <w:r w:rsidR="00B04257">
        <w:rPr>
          <w:sz w:val="24"/>
          <w:szCs w:val="24"/>
        </w:rPr>
        <w:br/>
        <w:t>dz. nr 1743/625, obręb  Gorzyce, pow. Tarnobrzeski, woj. podkarpackie”.</w:t>
      </w:r>
    </w:p>
    <w:p w:rsidR="006D05F1" w:rsidRDefault="006D05F1" w:rsidP="00104D41">
      <w:pPr>
        <w:widowControl w:val="0"/>
        <w:autoSpaceDE w:val="0"/>
        <w:autoSpaceDN w:val="0"/>
        <w:adjustRightInd w:val="0"/>
        <w:spacing w:line="273" w:lineRule="atLeast"/>
        <w:jc w:val="both"/>
        <w:rPr>
          <w:sz w:val="24"/>
          <w:szCs w:val="24"/>
        </w:rPr>
      </w:pPr>
    </w:p>
    <w:p w:rsidR="0079061A" w:rsidRPr="005662B3" w:rsidRDefault="0079061A" w:rsidP="0079061A">
      <w:pPr>
        <w:jc w:val="both"/>
        <w:rPr>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F10BD5" w:rsidRDefault="00F10BD5" w:rsidP="0079061A">
      <w:pPr>
        <w:widowControl w:val="0"/>
        <w:autoSpaceDE w:val="0"/>
        <w:autoSpaceDN w:val="0"/>
        <w:adjustRightInd w:val="0"/>
        <w:spacing w:line="273" w:lineRule="atLeast"/>
        <w:jc w:val="both"/>
        <w:rPr>
          <w:sz w:val="24"/>
          <w:szCs w:val="24"/>
        </w:rPr>
      </w:pPr>
    </w:p>
    <w:p w:rsidR="00F20682" w:rsidRDefault="00F20682" w:rsidP="0079061A">
      <w:pPr>
        <w:widowControl w:val="0"/>
        <w:autoSpaceDE w:val="0"/>
        <w:autoSpaceDN w:val="0"/>
        <w:adjustRightInd w:val="0"/>
        <w:spacing w:line="273" w:lineRule="atLeast"/>
        <w:jc w:val="both"/>
        <w:rPr>
          <w:sz w:val="24"/>
          <w:szCs w:val="24"/>
        </w:rPr>
      </w:pPr>
    </w:p>
    <w:p w:rsidR="002C5361" w:rsidRDefault="002C5361" w:rsidP="0079061A">
      <w:pPr>
        <w:widowControl w:val="0"/>
        <w:autoSpaceDE w:val="0"/>
        <w:autoSpaceDN w:val="0"/>
        <w:adjustRightInd w:val="0"/>
        <w:spacing w:line="273" w:lineRule="atLeast"/>
        <w:jc w:val="both"/>
        <w:rPr>
          <w:sz w:val="24"/>
          <w:szCs w:val="24"/>
        </w:rPr>
      </w:pPr>
    </w:p>
    <w:p w:rsidR="002C5361" w:rsidRDefault="002C5361" w:rsidP="0079061A">
      <w:pPr>
        <w:widowControl w:val="0"/>
        <w:autoSpaceDE w:val="0"/>
        <w:autoSpaceDN w:val="0"/>
        <w:adjustRightInd w:val="0"/>
        <w:spacing w:line="273" w:lineRule="atLeast"/>
        <w:jc w:val="both"/>
        <w:rPr>
          <w:sz w:val="24"/>
          <w:szCs w:val="24"/>
        </w:rPr>
      </w:pPr>
    </w:p>
    <w:p w:rsidR="00ED2D3D" w:rsidRDefault="00ED2D3D" w:rsidP="00CD64FD">
      <w:pPr>
        <w:widowControl w:val="0"/>
        <w:autoSpaceDE w:val="0"/>
        <w:autoSpaceDN w:val="0"/>
        <w:adjustRightInd w:val="0"/>
        <w:spacing w:line="273" w:lineRule="atLeast"/>
        <w:jc w:val="center"/>
        <w:rPr>
          <w:sz w:val="24"/>
          <w:szCs w:val="24"/>
        </w:rPr>
      </w:pPr>
    </w:p>
    <w:p w:rsidR="00ED2D3D" w:rsidRDefault="00ED2D3D" w:rsidP="00CD64FD">
      <w:pPr>
        <w:widowControl w:val="0"/>
        <w:autoSpaceDE w:val="0"/>
        <w:autoSpaceDN w:val="0"/>
        <w:adjustRightInd w:val="0"/>
        <w:spacing w:line="273" w:lineRule="atLeast"/>
        <w:jc w:val="center"/>
        <w:rPr>
          <w:sz w:val="24"/>
          <w:szCs w:val="24"/>
        </w:rPr>
      </w:pPr>
    </w:p>
    <w:p w:rsidR="004A15FD" w:rsidRDefault="004A15FD" w:rsidP="004A15FD">
      <w:pPr>
        <w:jc w:val="right"/>
        <w:rPr>
          <w:sz w:val="24"/>
          <w:szCs w:val="24"/>
        </w:rPr>
      </w:pPr>
      <w:r>
        <w:rPr>
          <w:sz w:val="24"/>
          <w:szCs w:val="24"/>
        </w:rPr>
        <w:t>z up. Wójta Gminy</w:t>
      </w:r>
    </w:p>
    <w:p w:rsidR="004A15FD" w:rsidRDefault="004A15FD" w:rsidP="004A15FD">
      <w:pPr>
        <w:jc w:val="right"/>
        <w:rPr>
          <w:sz w:val="24"/>
          <w:szCs w:val="24"/>
        </w:rPr>
      </w:pPr>
      <w:r>
        <w:rPr>
          <w:sz w:val="24"/>
          <w:szCs w:val="24"/>
        </w:rPr>
        <w:t>mgr Lucyna Matyka</w:t>
      </w:r>
    </w:p>
    <w:p w:rsidR="004A15FD" w:rsidRDefault="004A15FD" w:rsidP="004A15FD">
      <w:pPr>
        <w:jc w:val="right"/>
        <w:rPr>
          <w:sz w:val="24"/>
          <w:szCs w:val="24"/>
        </w:rPr>
      </w:pPr>
      <w:r>
        <w:rPr>
          <w:sz w:val="24"/>
          <w:szCs w:val="24"/>
        </w:rPr>
        <w:t>Zastępca Wójta</w:t>
      </w:r>
    </w:p>
    <w:p w:rsidR="004A15FD" w:rsidRDefault="004A15FD" w:rsidP="004A15FD">
      <w:pPr>
        <w:jc w:val="both"/>
        <w:rPr>
          <w:sz w:val="24"/>
          <w:szCs w:val="24"/>
        </w:rPr>
      </w:pPr>
    </w:p>
    <w:p w:rsidR="00AF7D50" w:rsidRDefault="00D85C02" w:rsidP="004A15FD">
      <w:pPr>
        <w:widowControl w:val="0"/>
        <w:autoSpaceDE w:val="0"/>
        <w:autoSpaceDN w:val="0"/>
        <w:adjustRightInd w:val="0"/>
        <w:spacing w:line="273" w:lineRule="atLeast"/>
        <w:rPr>
          <w:sz w:val="24"/>
          <w:szCs w:val="24"/>
        </w:rPr>
      </w:pPr>
      <w:bookmarkStart w:id="0" w:name="_GoBack"/>
      <w:bookmarkEnd w:id="0"/>
      <w:r>
        <w:rPr>
          <w:sz w:val="24"/>
          <w:szCs w:val="24"/>
        </w:rPr>
        <w:t xml:space="preserve">                                                                                                                    </w:t>
      </w:r>
    </w:p>
    <w:p w:rsidR="00AF7D50" w:rsidRDefault="00AF7D50" w:rsidP="0079061A">
      <w:pPr>
        <w:widowControl w:val="0"/>
        <w:autoSpaceDE w:val="0"/>
        <w:autoSpaceDN w:val="0"/>
        <w:adjustRightInd w:val="0"/>
        <w:spacing w:line="273" w:lineRule="atLeast"/>
        <w:jc w:val="both"/>
        <w:rPr>
          <w:sz w:val="24"/>
          <w:szCs w:val="24"/>
        </w:rPr>
      </w:pP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146D99"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146D99" w:rsidP="00146D99">
      <w:pPr>
        <w:pStyle w:val="Akapitzlist"/>
        <w:widowControl w:val="0"/>
        <w:numPr>
          <w:ilvl w:val="0"/>
          <w:numId w:val="19"/>
        </w:numPr>
        <w:autoSpaceDE w:val="0"/>
        <w:autoSpaceDN w:val="0"/>
        <w:adjustRightInd w:val="0"/>
        <w:spacing w:line="273" w:lineRule="atLeast"/>
        <w:jc w:val="both"/>
      </w:pPr>
      <w:r>
        <w:t>Strony postępowania.</w:t>
      </w:r>
    </w:p>
    <w:p w:rsidR="00F10BD5" w:rsidRPr="005662B3" w:rsidRDefault="00F10BD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E9" w:rsidRDefault="00DC3BE9" w:rsidP="009F0DF6">
      <w:r>
        <w:separator/>
      </w:r>
    </w:p>
  </w:endnote>
  <w:endnote w:type="continuationSeparator" w:id="0">
    <w:p w:rsidR="00DC3BE9" w:rsidRDefault="00DC3BE9"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E9" w:rsidRDefault="00DC3BE9" w:rsidP="009F0DF6">
      <w:r>
        <w:separator/>
      </w:r>
    </w:p>
  </w:footnote>
  <w:footnote w:type="continuationSeparator" w:id="0">
    <w:p w:rsidR="00DC3BE9" w:rsidRDefault="00DC3BE9"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55DCC"/>
    <w:rsid w:val="00067CB7"/>
    <w:rsid w:val="00080137"/>
    <w:rsid w:val="000B5DAD"/>
    <w:rsid w:val="00104D41"/>
    <w:rsid w:val="00106B3A"/>
    <w:rsid w:val="00113705"/>
    <w:rsid w:val="00124877"/>
    <w:rsid w:val="00130320"/>
    <w:rsid w:val="00133747"/>
    <w:rsid w:val="00146D99"/>
    <w:rsid w:val="001737C8"/>
    <w:rsid w:val="00173D1C"/>
    <w:rsid w:val="00187191"/>
    <w:rsid w:val="00192E2B"/>
    <w:rsid w:val="0020794E"/>
    <w:rsid w:val="0021089C"/>
    <w:rsid w:val="0021749D"/>
    <w:rsid w:val="00236FD2"/>
    <w:rsid w:val="002674AF"/>
    <w:rsid w:val="002739A2"/>
    <w:rsid w:val="00275CC0"/>
    <w:rsid w:val="002779C5"/>
    <w:rsid w:val="00282F15"/>
    <w:rsid w:val="002948B8"/>
    <w:rsid w:val="002B6FB1"/>
    <w:rsid w:val="002C5361"/>
    <w:rsid w:val="002C5F88"/>
    <w:rsid w:val="002E6789"/>
    <w:rsid w:val="002F6D18"/>
    <w:rsid w:val="003056AC"/>
    <w:rsid w:val="00306DFF"/>
    <w:rsid w:val="0031080F"/>
    <w:rsid w:val="00324302"/>
    <w:rsid w:val="00325A5A"/>
    <w:rsid w:val="00331B2D"/>
    <w:rsid w:val="00331F24"/>
    <w:rsid w:val="0036320E"/>
    <w:rsid w:val="00367CEB"/>
    <w:rsid w:val="00375B61"/>
    <w:rsid w:val="003775BC"/>
    <w:rsid w:val="00382986"/>
    <w:rsid w:val="003A1FA4"/>
    <w:rsid w:val="003A63BA"/>
    <w:rsid w:val="003B0FBC"/>
    <w:rsid w:val="003B3A6E"/>
    <w:rsid w:val="003B5B17"/>
    <w:rsid w:val="003C26A9"/>
    <w:rsid w:val="003D1C36"/>
    <w:rsid w:val="003E1890"/>
    <w:rsid w:val="003E1B8A"/>
    <w:rsid w:val="003E4282"/>
    <w:rsid w:val="003E5E67"/>
    <w:rsid w:val="003E7F9E"/>
    <w:rsid w:val="003F1BDD"/>
    <w:rsid w:val="00440DA1"/>
    <w:rsid w:val="00465885"/>
    <w:rsid w:val="004865A4"/>
    <w:rsid w:val="00497FC5"/>
    <w:rsid w:val="004A15FD"/>
    <w:rsid w:val="004B425B"/>
    <w:rsid w:val="004C340C"/>
    <w:rsid w:val="004D0736"/>
    <w:rsid w:val="004D388C"/>
    <w:rsid w:val="005031DD"/>
    <w:rsid w:val="00527D14"/>
    <w:rsid w:val="00545DBD"/>
    <w:rsid w:val="00563DCC"/>
    <w:rsid w:val="005662B3"/>
    <w:rsid w:val="00573A88"/>
    <w:rsid w:val="00574A25"/>
    <w:rsid w:val="00584E55"/>
    <w:rsid w:val="005947F2"/>
    <w:rsid w:val="00614B49"/>
    <w:rsid w:val="00636A6A"/>
    <w:rsid w:val="006734AB"/>
    <w:rsid w:val="00680846"/>
    <w:rsid w:val="006A1F87"/>
    <w:rsid w:val="006A7071"/>
    <w:rsid w:val="006D05F1"/>
    <w:rsid w:val="006D0F23"/>
    <w:rsid w:val="006D4DDE"/>
    <w:rsid w:val="006F1B96"/>
    <w:rsid w:val="007049CE"/>
    <w:rsid w:val="00731269"/>
    <w:rsid w:val="0075349D"/>
    <w:rsid w:val="00784E24"/>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60E72"/>
    <w:rsid w:val="00967DCB"/>
    <w:rsid w:val="00976A6E"/>
    <w:rsid w:val="0098298E"/>
    <w:rsid w:val="00991482"/>
    <w:rsid w:val="009940E2"/>
    <w:rsid w:val="009B2F72"/>
    <w:rsid w:val="009C14D7"/>
    <w:rsid w:val="009C2BEA"/>
    <w:rsid w:val="009C692E"/>
    <w:rsid w:val="009D5EE7"/>
    <w:rsid w:val="009F0DF6"/>
    <w:rsid w:val="009F2413"/>
    <w:rsid w:val="00A01133"/>
    <w:rsid w:val="00A35D0C"/>
    <w:rsid w:val="00A3750A"/>
    <w:rsid w:val="00A744D0"/>
    <w:rsid w:val="00A82E84"/>
    <w:rsid w:val="00AA15EF"/>
    <w:rsid w:val="00AC6937"/>
    <w:rsid w:val="00AD0400"/>
    <w:rsid w:val="00AD5FDD"/>
    <w:rsid w:val="00AE45DB"/>
    <w:rsid w:val="00AF7D50"/>
    <w:rsid w:val="00B00CD4"/>
    <w:rsid w:val="00B04257"/>
    <w:rsid w:val="00B04302"/>
    <w:rsid w:val="00B17477"/>
    <w:rsid w:val="00B50675"/>
    <w:rsid w:val="00B62225"/>
    <w:rsid w:val="00B9535E"/>
    <w:rsid w:val="00B955CE"/>
    <w:rsid w:val="00BB63B8"/>
    <w:rsid w:val="00BC13A9"/>
    <w:rsid w:val="00BC3D3A"/>
    <w:rsid w:val="00BC77AC"/>
    <w:rsid w:val="00BD2257"/>
    <w:rsid w:val="00BF6F72"/>
    <w:rsid w:val="00C02E1F"/>
    <w:rsid w:val="00C150B9"/>
    <w:rsid w:val="00C43FBD"/>
    <w:rsid w:val="00C53CEB"/>
    <w:rsid w:val="00C7406D"/>
    <w:rsid w:val="00C77A91"/>
    <w:rsid w:val="00C8129C"/>
    <w:rsid w:val="00C948BA"/>
    <w:rsid w:val="00CA2BAB"/>
    <w:rsid w:val="00CA6705"/>
    <w:rsid w:val="00CC069B"/>
    <w:rsid w:val="00CD64FD"/>
    <w:rsid w:val="00CE1172"/>
    <w:rsid w:val="00CE33DD"/>
    <w:rsid w:val="00CE3A76"/>
    <w:rsid w:val="00D01BC2"/>
    <w:rsid w:val="00D07523"/>
    <w:rsid w:val="00D112AD"/>
    <w:rsid w:val="00D12D80"/>
    <w:rsid w:val="00D3299A"/>
    <w:rsid w:val="00D34057"/>
    <w:rsid w:val="00D431FE"/>
    <w:rsid w:val="00D51DA4"/>
    <w:rsid w:val="00D7572C"/>
    <w:rsid w:val="00D76A40"/>
    <w:rsid w:val="00D824A5"/>
    <w:rsid w:val="00D85C02"/>
    <w:rsid w:val="00D93818"/>
    <w:rsid w:val="00DA0FCE"/>
    <w:rsid w:val="00DA5FDD"/>
    <w:rsid w:val="00DB107C"/>
    <w:rsid w:val="00DB4293"/>
    <w:rsid w:val="00DB5902"/>
    <w:rsid w:val="00DC3BE9"/>
    <w:rsid w:val="00DD613F"/>
    <w:rsid w:val="00DE0ABE"/>
    <w:rsid w:val="00E16B4C"/>
    <w:rsid w:val="00E17D34"/>
    <w:rsid w:val="00E2543A"/>
    <w:rsid w:val="00E659A0"/>
    <w:rsid w:val="00EA47E5"/>
    <w:rsid w:val="00ED1FFD"/>
    <w:rsid w:val="00ED2D3D"/>
    <w:rsid w:val="00EE05BA"/>
    <w:rsid w:val="00EE7952"/>
    <w:rsid w:val="00EF43B2"/>
    <w:rsid w:val="00F01BD4"/>
    <w:rsid w:val="00F02B64"/>
    <w:rsid w:val="00F0796D"/>
    <w:rsid w:val="00F10BD5"/>
    <w:rsid w:val="00F136C3"/>
    <w:rsid w:val="00F17009"/>
    <w:rsid w:val="00F20682"/>
    <w:rsid w:val="00F2220F"/>
    <w:rsid w:val="00F227B9"/>
    <w:rsid w:val="00F26179"/>
    <w:rsid w:val="00F3332F"/>
    <w:rsid w:val="00F55601"/>
    <w:rsid w:val="00F64F41"/>
    <w:rsid w:val="00F7166A"/>
    <w:rsid w:val="00F93A44"/>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189495932">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81262878">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847331335">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222</Words>
  <Characters>1336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113</cp:revision>
  <cp:lastPrinted>2021-07-05T09:14:00Z</cp:lastPrinted>
  <dcterms:created xsi:type="dcterms:W3CDTF">2011-08-10T07:54:00Z</dcterms:created>
  <dcterms:modified xsi:type="dcterms:W3CDTF">2021-07-05T10:45:00Z</dcterms:modified>
</cp:coreProperties>
</file>